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38F54279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5E3C44">
        <w:t>May 15,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4F090529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from all three</w:t>
      </w:r>
      <w:r w:rsidR="00E9337B">
        <w:t xml:space="preserve"> p</w:t>
      </w:r>
      <w:r>
        <w:t>revious City Council Meeting</w:t>
      </w:r>
      <w:r w:rsidR="00C91D04">
        <w:t>s</w:t>
      </w:r>
      <w:r>
        <w:t xml:space="preserve"> –</w:t>
      </w:r>
      <w:r w:rsidR="005E3C44">
        <w:t>April 10</w:t>
      </w:r>
      <w:r w:rsidR="004A5CE8">
        <w:t xml:space="preserve">, </w:t>
      </w:r>
      <w:r w:rsidR="006D5DFD">
        <w:t>2025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38D1E94C" w14:textId="135C806A" w:rsidR="009F23B3" w:rsidRPr="009A13CD" w:rsidRDefault="00AB7A36" w:rsidP="00F83B4A">
      <w:pPr>
        <w:pStyle w:val="ListParagraph"/>
        <w:numPr>
          <w:ilvl w:val="0"/>
          <w:numId w:val="5"/>
        </w:numPr>
      </w:pPr>
      <w:r>
        <w:t>Financial Reports for the Month of</w:t>
      </w:r>
      <w:r w:rsidR="005E3C44">
        <w:t xml:space="preserve"> April</w:t>
      </w:r>
      <w:r w:rsidR="00F83B4A">
        <w:t xml:space="preserve">  </w:t>
      </w:r>
      <w:r w:rsidR="008A0682">
        <w:t xml:space="preserve"> </w:t>
      </w:r>
    </w:p>
    <w:p w14:paraId="1FC55760" w14:textId="6DECB0E0" w:rsidR="00665B1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4C134FDC" w14:textId="3141F1F6" w:rsidR="002A20E6" w:rsidRDefault="002A20E6" w:rsidP="002A20E6">
      <w:pPr>
        <w:numPr>
          <w:ilvl w:val="1"/>
          <w:numId w:val="2"/>
        </w:numPr>
      </w:pPr>
      <w:r>
        <w:t>Beth Morris Cathcart – 412 5</w:t>
      </w:r>
      <w:r w:rsidR="00250F2D" w:rsidRPr="002A20E6">
        <w:rPr>
          <w:vertAlign w:val="superscript"/>
        </w:rPr>
        <w:t>th</w:t>
      </w:r>
      <w:r w:rsidR="00250F2D">
        <w:t xml:space="preserve"> &amp;</w:t>
      </w:r>
      <w:r>
        <w:t xml:space="preserve"> 415 Evans</w:t>
      </w:r>
    </w:p>
    <w:p w14:paraId="1E3BEE68" w14:textId="7D08EB22" w:rsidR="004A7A35" w:rsidRPr="00AC6481" w:rsidRDefault="004A7A35" w:rsidP="002A20E6">
      <w:pPr>
        <w:numPr>
          <w:ilvl w:val="1"/>
          <w:numId w:val="2"/>
        </w:numPr>
      </w:pPr>
      <w:r>
        <w:t>Donnell Grow</w:t>
      </w:r>
    </w:p>
    <w:p w14:paraId="20B7FDA1" w14:textId="467A7D71" w:rsidR="00F83B4A" w:rsidRDefault="008866DD" w:rsidP="00AB469E">
      <w:pPr>
        <w:pStyle w:val="ListParagraph"/>
        <w:numPr>
          <w:ilvl w:val="0"/>
          <w:numId w:val="15"/>
        </w:numPr>
      </w:pPr>
      <w:r w:rsidRPr="00AC6481">
        <w:t>ITEMS</w:t>
      </w:r>
      <w:r w:rsidR="0027458F">
        <w:t xml:space="preserve"> FOR DISCUSSION and ACTION</w:t>
      </w:r>
    </w:p>
    <w:p w14:paraId="7B0D051D" w14:textId="093B6BE0" w:rsidR="002A20E6" w:rsidRPr="00AB469E" w:rsidRDefault="005E3C44" w:rsidP="00AB469E">
      <w:pPr>
        <w:pStyle w:val="ListParagraph"/>
        <w:numPr>
          <w:ilvl w:val="1"/>
          <w:numId w:val="15"/>
        </w:numPr>
        <w:spacing w:before="120" w:after="240"/>
      </w:pPr>
      <w:r w:rsidRPr="00AB469E">
        <w:t>Iowa Lakes Corridor- Midyear Update</w:t>
      </w:r>
    </w:p>
    <w:p w14:paraId="12A60478" w14:textId="40C0A0CD" w:rsidR="00AB469E" w:rsidRPr="00AB469E" w:rsidRDefault="00250F2D" w:rsidP="00AB469E">
      <w:pPr>
        <w:pStyle w:val="ListParagraph"/>
        <w:numPr>
          <w:ilvl w:val="1"/>
          <w:numId w:val="15"/>
        </w:numPr>
        <w:spacing w:before="120" w:after="240"/>
      </w:pPr>
      <w:r w:rsidRPr="00AB469E">
        <w:t xml:space="preserve">Bethany Peat – </w:t>
      </w:r>
      <w:r w:rsidR="00AB469E" w:rsidRPr="00AB469E">
        <w:t>Story</w:t>
      </w:r>
      <w:r w:rsidRPr="00AB469E">
        <w:t xml:space="preserve"> Walk</w:t>
      </w:r>
    </w:p>
    <w:p w14:paraId="24359130" w14:textId="289FF29B" w:rsidR="00250F2D" w:rsidRDefault="005E3C44" w:rsidP="00AB469E">
      <w:pPr>
        <w:pStyle w:val="ListParagraph"/>
        <w:numPr>
          <w:ilvl w:val="1"/>
          <w:numId w:val="15"/>
        </w:numPr>
        <w:spacing w:before="120" w:after="240"/>
      </w:pPr>
      <w:r w:rsidRPr="00AB469E">
        <w:t>Pool Season Issues-Questions- Start Date</w:t>
      </w:r>
      <w:r w:rsidR="00AB469E" w:rsidRPr="00AB469E">
        <w:t xml:space="preserve"> – Lifeguard Applications</w:t>
      </w:r>
    </w:p>
    <w:p w14:paraId="73AE0B00" w14:textId="4CA642C5" w:rsidR="00337E57" w:rsidRDefault="00337E57" w:rsidP="00AB469E">
      <w:pPr>
        <w:pStyle w:val="ListParagraph"/>
        <w:numPr>
          <w:ilvl w:val="1"/>
          <w:numId w:val="15"/>
        </w:numPr>
        <w:spacing w:before="120" w:after="240"/>
      </w:pPr>
      <w:r>
        <w:t>Library Basement Lights</w:t>
      </w:r>
    </w:p>
    <w:p w14:paraId="6E98DEBD" w14:textId="7B50576A" w:rsidR="008127B1" w:rsidRPr="00AB469E" w:rsidRDefault="008127B1" w:rsidP="00AB469E">
      <w:pPr>
        <w:pStyle w:val="ListParagraph"/>
        <w:numPr>
          <w:ilvl w:val="1"/>
          <w:numId w:val="15"/>
        </w:numPr>
        <w:spacing w:before="120" w:after="240"/>
      </w:pPr>
      <w:r>
        <w:t>Todd Reiling – Update on Old Football Field</w:t>
      </w:r>
    </w:p>
    <w:p w14:paraId="403007A2" w14:textId="77777777" w:rsidR="00AB469E" w:rsidRDefault="005E3C44" w:rsidP="00AB469E">
      <w:pPr>
        <w:pStyle w:val="ListParagraph"/>
        <w:numPr>
          <w:ilvl w:val="1"/>
          <w:numId w:val="15"/>
        </w:numPr>
        <w:spacing w:before="120" w:after="240"/>
      </w:pPr>
      <w:r w:rsidRPr="00AB469E">
        <w:t>Liquor License – Sioux Foods Center – Renewal LE0001385</w:t>
      </w:r>
    </w:p>
    <w:p w14:paraId="0E3337C0" w14:textId="77777777" w:rsidR="00AB469E" w:rsidRDefault="002A20E6" w:rsidP="00AB469E">
      <w:pPr>
        <w:pStyle w:val="ListParagraph"/>
        <w:numPr>
          <w:ilvl w:val="1"/>
          <w:numId w:val="15"/>
        </w:numPr>
        <w:spacing w:before="120" w:after="240"/>
      </w:pPr>
      <w:r>
        <w:t>Cig/Tob/Nic/Vape License Renewal – Casey’s General Store</w:t>
      </w:r>
    </w:p>
    <w:p w14:paraId="41C6F944" w14:textId="0DA1AB3F" w:rsidR="002A20E6" w:rsidRDefault="00AB469E" w:rsidP="00AB469E">
      <w:pPr>
        <w:pStyle w:val="ListParagraph"/>
        <w:numPr>
          <w:ilvl w:val="1"/>
          <w:numId w:val="15"/>
        </w:numPr>
        <w:spacing w:before="120" w:after="240"/>
      </w:pPr>
      <w:r>
        <w:t>C</w:t>
      </w:r>
      <w:r w:rsidR="002A20E6">
        <w:t>ig/Tob/Nic/Vape License Renewal – Sioux Food Center</w:t>
      </w:r>
    </w:p>
    <w:p w14:paraId="359B1C20" w14:textId="3E0EDF1F" w:rsidR="00A7291D" w:rsidRDefault="000933AC" w:rsidP="00AB469E">
      <w:pPr>
        <w:pStyle w:val="ListParagraph"/>
        <w:numPr>
          <w:ilvl w:val="1"/>
          <w:numId w:val="15"/>
        </w:numPr>
        <w:spacing w:before="120" w:after="240"/>
      </w:pPr>
      <w:r>
        <w:t>Ordinance No.</w:t>
      </w:r>
      <w:r w:rsidR="00A36990">
        <w:t xml:space="preserve">474 </w:t>
      </w:r>
      <w:r w:rsidR="00033341">
        <w:t>– Amend</w:t>
      </w:r>
      <w:r w:rsidR="000A1337">
        <w:t xml:space="preserve"> Water Rates</w:t>
      </w:r>
      <w:r w:rsidR="008E688A">
        <w:t xml:space="preserve"> – </w:t>
      </w:r>
      <w:r w:rsidR="005E3C44">
        <w:t>3rd</w:t>
      </w:r>
      <w:r w:rsidR="00E24ED5">
        <w:t xml:space="preserve"> Reading</w:t>
      </w:r>
      <w:r w:rsidR="008E688A">
        <w:t>.</w:t>
      </w:r>
    </w:p>
    <w:p w14:paraId="1BD5B0CE" w14:textId="76624076" w:rsidR="005E3C44" w:rsidRDefault="005E3C44" w:rsidP="00AB469E">
      <w:pPr>
        <w:pStyle w:val="ListParagraph"/>
        <w:numPr>
          <w:ilvl w:val="1"/>
          <w:numId w:val="15"/>
        </w:numPr>
        <w:spacing w:before="120" w:after="240"/>
      </w:pPr>
      <w:r>
        <w:t>New Building Permit Application &amp; Variance Application Forms</w:t>
      </w:r>
      <w:r w:rsidR="006E55E1">
        <w:t>, Building Permit – Roman M.</w:t>
      </w:r>
    </w:p>
    <w:p w14:paraId="795A56DD" w14:textId="67B4EE84" w:rsidR="005E3C44" w:rsidRDefault="00F44182" w:rsidP="00AB469E">
      <w:pPr>
        <w:pStyle w:val="ListParagraph"/>
        <w:numPr>
          <w:ilvl w:val="1"/>
          <w:numId w:val="15"/>
        </w:numPr>
        <w:spacing w:before="120" w:after="240"/>
      </w:pPr>
      <w:r>
        <w:t>Resolution</w:t>
      </w:r>
      <w:r w:rsidR="002F080E">
        <w:t xml:space="preserve"> No. </w:t>
      </w:r>
      <w:r w:rsidR="000D017C">
        <w:t xml:space="preserve">884 </w:t>
      </w:r>
      <w:r w:rsidR="00344DFA">
        <w:t>–</w:t>
      </w:r>
      <w:r w:rsidR="000D017C">
        <w:t xml:space="preserve"> IPAIT</w:t>
      </w:r>
    </w:p>
    <w:p w14:paraId="74C7469C" w14:textId="341A77BE" w:rsidR="00344DFA" w:rsidRDefault="00344DFA" w:rsidP="00AB469E">
      <w:pPr>
        <w:pStyle w:val="ListParagraph"/>
        <w:numPr>
          <w:ilvl w:val="1"/>
          <w:numId w:val="15"/>
        </w:numPr>
        <w:spacing w:before="120" w:after="240"/>
      </w:pPr>
      <w:r>
        <w:t>Resolution No. 885 – Law Enforcement Agreement Between Rembrandt &amp; Sioux Rapids</w:t>
      </w:r>
    </w:p>
    <w:p w14:paraId="38F31735" w14:textId="5D8BFC10" w:rsidR="008A0682" w:rsidRDefault="008E688A" w:rsidP="00AB469E">
      <w:pPr>
        <w:pStyle w:val="ListParagraph"/>
        <w:numPr>
          <w:ilvl w:val="1"/>
          <w:numId w:val="15"/>
        </w:numPr>
        <w:spacing w:before="120" w:after="240"/>
      </w:pPr>
      <w:r>
        <w:t>Payment to</w:t>
      </w:r>
      <w:r w:rsidR="009A192A">
        <w:t xml:space="preserve"> </w:t>
      </w:r>
      <w:r w:rsidR="005E3C44">
        <w:t>Hawkins</w:t>
      </w:r>
      <w:r>
        <w:t xml:space="preserve"> - $</w:t>
      </w:r>
      <w:r w:rsidR="005E3C44">
        <w:t>2,147.90</w:t>
      </w:r>
      <w:r>
        <w:t xml:space="preserve"> – </w:t>
      </w:r>
      <w:r w:rsidR="005E3C44">
        <w:t>Swimming Pool Chemicals and supplies</w:t>
      </w:r>
      <w:r>
        <w:t>.</w:t>
      </w:r>
    </w:p>
    <w:p w14:paraId="66C98C52" w14:textId="05A3E0D4" w:rsidR="00990BB2" w:rsidRDefault="008E688A" w:rsidP="00AB469E">
      <w:pPr>
        <w:pStyle w:val="ListParagraph"/>
        <w:numPr>
          <w:ilvl w:val="1"/>
          <w:numId w:val="15"/>
        </w:numPr>
        <w:spacing w:before="120" w:after="240"/>
      </w:pPr>
      <w:r>
        <w:t>P</w:t>
      </w:r>
      <w:r w:rsidR="00C4295A">
        <w:t xml:space="preserve">ayment to </w:t>
      </w:r>
      <w:r w:rsidR="005E3C44">
        <w:t>Boji Portable Toilets Inc</w:t>
      </w:r>
      <w:r w:rsidR="00A7291D">
        <w:t xml:space="preserve"> - $</w:t>
      </w:r>
      <w:r w:rsidR="005E3C44">
        <w:t>1,400.00</w:t>
      </w:r>
      <w:r w:rsidR="009A192A">
        <w:t xml:space="preserve"> – </w:t>
      </w:r>
      <w:r w:rsidR="005E3C44">
        <w:t>Jetting sewer, and pumping septic</w:t>
      </w:r>
      <w:r w:rsidR="00C4295A">
        <w:t xml:space="preserve">. </w:t>
      </w:r>
    </w:p>
    <w:p w14:paraId="555CF295" w14:textId="08AB0F4D" w:rsidR="002F080E" w:rsidRDefault="002F080E" w:rsidP="00AB469E">
      <w:pPr>
        <w:pStyle w:val="ListParagraph"/>
        <w:numPr>
          <w:ilvl w:val="1"/>
          <w:numId w:val="15"/>
        </w:numPr>
        <w:spacing w:before="120" w:after="240"/>
      </w:pPr>
      <w:r>
        <w:t xml:space="preserve">Payment </w:t>
      </w:r>
      <w:r w:rsidR="00250F2D">
        <w:t>to Buena</w:t>
      </w:r>
      <w:r>
        <w:t xml:space="preserve"> Vista County Engineer’s Office - $2,640.00 – Salt/Sand for winter roads</w:t>
      </w:r>
    </w:p>
    <w:p w14:paraId="25683C25" w14:textId="7A23CAB5" w:rsidR="00344DFA" w:rsidRDefault="00344DFA" w:rsidP="00344DFA">
      <w:pPr>
        <w:pStyle w:val="ListParagraph"/>
        <w:numPr>
          <w:ilvl w:val="1"/>
          <w:numId w:val="15"/>
        </w:numPr>
        <w:spacing w:before="120" w:after="240"/>
      </w:pPr>
      <w:r>
        <w:t>Payment to Community State Bank - $28,748.90 - for the GO Bond for Municipal Building Note</w:t>
      </w:r>
    </w:p>
    <w:p w14:paraId="444CD0B6" w14:textId="2C425BAE" w:rsidR="00344DFA" w:rsidRDefault="00344DFA" w:rsidP="00344DFA">
      <w:pPr>
        <w:pStyle w:val="ListParagraph"/>
        <w:numPr>
          <w:ilvl w:val="1"/>
          <w:numId w:val="15"/>
        </w:numPr>
        <w:spacing w:before="120" w:after="240"/>
      </w:pPr>
      <w:r>
        <w:t>Payment to Sioux Rapids Fire Protection Agency - $16,835.17 – for city’s share of the protection</w:t>
      </w:r>
    </w:p>
    <w:p w14:paraId="60AC5BC6" w14:textId="36FC40E2" w:rsidR="00344DFA" w:rsidRDefault="00344DFA" w:rsidP="00344DFA">
      <w:pPr>
        <w:pStyle w:val="ListParagraph"/>
        <w:numPr>
          <w:ilvl w:val="1"/>
          <w:numId w:val="15"/>
        </w:numPr>
        <w:spacing w:before="120" w:after="240"/>
      </w:pPr>
      <w:r>
        <w:t>Payment to Iowa Finance Authority - $79,800.00  -  for the city’s bond payment for the water project.</w:t>
      </w:r>
    </w:p>
    <w:p w14:paraId="3FE1340B" w14:textId="4D86BF9E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2A20E6">
        <w:t xml:space="preserve">June </w:t>
      </w:r>
      <w:r w:rsidR="00EB602F">
        <w:t>12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3B91CBB1" w14:textId="5F3E9F99" w:rsidR="008866DD" w:rsidRPr="00367FCB" w:rsidRDefault="008866DD" w:rsidP="008866DD">
      <w:pPr>
        <w:rPr>
          <w:sz w:val="18"/>
        </w:rPr>
      </w:pPr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1"/>
  </w:num>
  <w:num w:numId="2" w16cid:durableId="1728919061">
    <w:abstractNumId w:val="1"/>
  </w:num>
  <w:num w:numId="3" w16cid:durableId="573390467">
    <w:abstractNumId w:val="10"/>
  </w:num>
  <w:num w:numId="4" w16cid:durableId="156505005">
    <w:abstractNumId w:val="9"/>
  </w:num>
  <w:num w:numId="5" w16cid:durableId="1249464058">
    <w:abstractNumId w:val="12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4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3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21CB8"/>
    <w:rsid w:val="00032555"/>
    <w:rsid w:val="00033341"/>
    <w:rsid w:val="000555AF"/>
    <w:rsid w:val="000701D6"/>
    <w:rsid w:val="0007743C"/>
    <w:rsid w:val="00091702"/>
    <w:rsid w:val="000933AC"/>
    <w:rsid w:val="000A1337"/>
    <w:rsid w:val="000A1379"/>
    <w:rsid w:val="000A6418"/>
    <w:rsid w:val="000B3575"/>
    <w:rsid w:val="000C25BE"/>
    <w:rsid w:val="000C31B2"/>
    <w:rsid w:val="000D017C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4C08"/>
    <w:rsid w:val="001E2CBA"/>
    <w:rsid w:val="001F0868"/>
    <w:rsid w:val="00215C9A"/>
    <w:rsid w:val="0021710B"/>
    <w:rsid w:val="002211A3"/>
    <w:rsid w:val="00230E4B"/>
    <w:rsid w:val="00250F2D"/>
    <w:rsid w:val="002561A1"/>
    <w:rsid w:val="0026151A"/>
    <w:rsid w:val="0026716C"/>
    <w:rsid w:val="0027458F"/>
    <w:rsid w:val="00283DF9"/>
    <w:rsid w:val="002A20E6"/>
    <w:rsid w:val="002B4F0A"/>
    <w:rsid w:val="002C17DB"/>
    <w:rsid w:val="002C25C8"/>
    <w:rsid w:val="002E35EF"/>
    <w:rsid w:val="002E5853"/>
    <w:rsid w:val="002F080E"/>
    <w:rsid w:val="0030321B"/>
    <w:rsid w:val="00304770"/>
    <w:rsid w:val="003300EF"/>
    <w:rsid w:val="00337E57"/>
    <w:rsid w:val="00343535"/>
    <w:rsid w:val="00344DFA"/>
    <w:rsid w:val="00345E4F"/>
    <w:rsid w:val="003461AA"/>
    <w:rsid w:val="003518B1"/>
    <w:rsid w:val="003924C8"/>
    <w:rsid w:val="00394475"/>
    <w:rsid w:val="00394F38"/>
    <w:rsid w:val="00396C7D"/>
    <w:rsid w:val="003B508A"/>
    <w:rsid w:val="003D2B46"/>
    <w:rsid w:val="003E1E43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902E1"/>
    <w:rsid w:val="00493AD2"/>
    <w:rsid w:val="00493C8F"/>
    <w:rsid w:val="004948DB"/>
    <w:rsid w:val="004A5CE8"/>
    <w:rsid w:val="004A72FF"/>
    <w:rsid w:val="004A7A35"/>
    <w:rsid w:val="004B5955"/>
    <w:rsid w:val="004C526B"/>
    <w:rsid w:val="004C6078"/>
    <w:rsid w:val="004E3B44"/>
    <w:rsid w:val="004E3C54"/>
    <w:rsid w:val="004E7246"/>
    <w:rsid w:val="004F0BCC"/>
    <w:rsid w:val="005078BF"/>
    <w:rsid w:val="0051292F"/>
    <w:rsid w:val="005463E5"/>
    <w:rsid w:val="00551CDE"/>
    <w:rsid w:val="005729CC"/>
    <w:rsid w:val="005741A5"/>
    <w:rsid w:val="00577EA3"/>
    <w:rsid w:val="005929B2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31C14"/>
    <w:rsid w:val="0064267C"/>
    <w:rsid w:val="00646EAC"/>
    <w:rsid w:val="00665B11"/>
    <w:rsid w:val="00673215"/>
    <w:rsid w:val="00680B3F"/>
    <w:rsid w:val="006B5C48"/>
    <w:rsid w:val="006D5DFD"/>
    <w:rsid w:val="006E1807"/>
    <w:rsid w:val="006E4AF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C30DA"/>
    <w:rsid w:val="007C58D0"/>
    <w:rsid w:val="008127B1"/>
    <w:rsid w:val="00814A7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96B0C"/>
    <w:rsid w:val="008A0682"/>
    <w:rsid w:val="008A26DB"/>
    <w:rsid w:val="008E0111"/>
    <w:rsid w:val="008E688A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A1B"/>
    <w:rsid w:val="00990BB2"/>
    <w:rsid w:val="00991950"/>
    <w:rsid w:val="009961D3"/>
    <w:rsid w:val="009A192A"/>
    <w:rsid w:val="009C1BAC"/>
    <w:rsid w:val="009D7F2E"/>
    <w:rsid w:val="009F23B3"/>
    <w:rsid w:val="00A23D3D"/>
    <w:rsid w:val="00A26660"/>
    <w:rsid w:val="00A36990"/>
    <w:rsid w:val="00A4103A"/>
    <w:rsid w:val="00A519E1"/>
    <w:rsid w:val="00A534CF"/>
    <w:rsid w:val="00A6146B"/>
    <w:rsid w:val="00A70435"/>
    <w:rsid w:val="00A7291D"/>
    <w:rsid w:val="00A7740E"/>
    <w:rsid w:val="00A80698"/>
    <w:rsid w:val="00A919E4"/>
    <w:rsid w:val="00AA3CD5"/>
    <w:rsid w:val="00AB469E"/>
    <w:rsid w:val="00AB7A36"/>
    <w:rsid w:val="00AC2143"/>
    <w:rsid w:val="00AF2F47"/>
    <w:rsid w:val="00B05C50"/>
    <w:rsid w:val="00B07E5B"/>
    <w:rsid w:val="00B33B37"/>
    <w:rsid w:val="00B45ECE"/>
    <w:rsid w:val="00B5018E"/>
    <w:rsid w:val="00B5361A"/>
    <w:rsid w:val="00B84B91"/>
    <w:rsid w:val="00B8694C"/>
    <w:rsid w:val="00B93BED"/>
    <w:rsid w:val="00BA3E19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779BF"/>
    <w:rsid w:val="00C91D04"/>
    <w:rsid w:val="00CA094E"/>
    <w:rsid w:val="00CA5BD6"/>
    <w:rsid w:val="00CB79E1"/>
    <w:rsid w:val="00CC5793"/>
    <w:rsid w:val="00CE1B7F"/>
    <w:rsid w:val="00CE1C05"/>
    <w:rsid w:val="00CE60A5"/>
    <w:rsid w:val="00CF542F"/>
    <w:rsid w:val="00D1197A"/>
    <w:rsid w:val="00D269B9"/>
    <w:rsid w:val="00D31499"/>
    <w:rsid w:val="00D37B0E"/>
    <w:rsid w:val="00D96275"/>
    <w:rsid w:val="00DA088F"/>
    <w:rsid w:val="00DB1EF0"/>
    <w:rsid w:val="00DD2DC8"/>
    <w:rsid w:val="00DD3EF3"/>
    <w:rsid w:val="00DF2576"/>
    <w:rsid w:val="00DF28CD"/>
    <w:rsid w:val="00DF69FB"/>
    <w:rsid w:val="00E065F2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B06B6"/>
    <w:rsid w:val="00EB602F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8512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10</cp:revision>
  <cp:lastPrinted>2024-05-14T14:41:00Z</cp:lastPrinted>
  <dcterms:created xsi:type="dcterms:W3CDTF">2024-05-01T21:01:00Z</dcterms:created>
  <dcterms:modified xsi:type="dcterms:W3CDTF">2024-05-15T13:22:00Z</dcterms:modified>
</cp:coreProperties>
</file>